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009B5" w14:textId="77777777" w:rsidR="00964075" w:rsidRPr="00964075" w:rsidRDefault="00964075" w:rsidP="00964075">
      <w:pPr>
        <w:rPr>
          <w:rFonts w:asciiTheme="minorHAnsi" w:hAnsiTheme="minorHAnsi" w:cstheme="minorHAnsi"/>
          <w:b/>
        </w:rPr>
      </w:pPr>
      <w:r w:rsidRPr="00964075">
        <w:rPr>
          <w:rFonts w:asciiTheme="minorHAnsi" w:hAnsiTheme="minorHAnsi" w:cstheme="minorHAnsi"/>
          <w:b/>
        </w:rPr>
        <w:t>IMPORTANT DATES</w:t>
      </w:r>
    </w:p>
    <w:p w14:paraId="488933C2" w14:textId="1D50413C" w:rsidR="00964075" w:rsidRPr="00964075" w:rsidRDefault="00964075" w:rsidP="0096407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64075">
        <w:rPr>
          <w:rFonts w:asciiTheme="minorHAnsi" w:hAnsiTheme="minorHAnsi" w:cstheme="minorHAnsi"/>
        </w:rPr>
        <w:t xml:space="preserve">Nominations Close </w:t>
      </w:r>
      <w:r w:rsidR="00A8765A">
        <w:rPr>
          <w:rFonts w:asciiTheme="minorHAnsi" w:hAnsiTheme="minorHAnsi" w:cstheme="minorHAnsi"/>
        </w:rPr>
        <w:t>19</w:t>
      </w:r>
      <w:r w:rsidR="00A141CE">
        <w:rPr>
          <w:rFonts w:asciiTheme="minorHAnsi" w:hAnsiTheme="minorHAnsi" w:cstheme="minorHAnsi"/>
        </w:rPr>
        <w:t>th</w:t>
      </w:r>
      <w:r w:rsidR="004C7AD0">
        <w:rPr>
          <w:rFonts w:asciiTheme="minorHAnsi" w:hAnsiTheme="minorHAnsi" w:cstheme="minorHAnsi"/>
        </w:rPr>
        <w:t xml:space="preserve"> </w:t>
      </w:r>
      <w:r w:rsidR="00AC5E79">
        <w:rPr>
          <w:rFonts w:asciiTheme="minorHAnsi" w:hAnsiTheme="minorHAnsi" w:cstheme="minorHAnsi"/>
        </w:rPr>
        <w:t>March</w:t>
      </w:r>
    </w:p>
    <w:p w14:paraId="472C34AB" w14:textId="6C122399" w:rsidR="00964075" w:rsidRPr="00A141CE" w:rsidRDefault="00894208" w:rsidP="00A141C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5783A">
        <w:rPr>
          <w:rFonts w:asciiTheme="minorHAnsi" w:hAnsiTheme="minorHAnsi" w:cstheme="minorHAnsi"/>
        </w:rPr>
        <w:t xml:space="preserve">Most competitions will </w:t>
      </w:r>
      <w:r w:rsidR="00D73AD0" w:rsidRPr="0075783A">
        <w:rPr>
          <w:rFonts w:asciiTheme="minorHAnsi" w:hAnsiTheme="minorHAnsi" w:cstheme="minorHAnsi"/>
        </w:rPr>
        <w:t xml:space="preserve">commence on </w:t>
      </w:r>
      <w:r w:rsidR="00B678BD" w:rsidRPr="0075783A">
        <w:rPr>
          <w:rFonts w:asciiTheme="minorHAnsi" w:hAnsiTheme="minorHAnsi" w:cstheme="minorHAnsi"/>
        </w:rPr>
        <w:t xml:space="preserve">week of </w:t>
      </w:r>
      <w:r w:rsidR="008D2769">
        <w:rPr>
          <w:rFonts w:asciiTheme="minorHAnsi" w:hAnsiTheme="minorHAnsi" w:cstheme="minorHAnsi"/>
        </w:rPr>
        <w:t>1</w:t>
      </w:r>
      <w:r w:rsidR="00A8765A" w:rsidRPr="00A8765A">
        <w:rPr>
          <w:rFonts w:asciiTheme="minorHAnsi" w:hAnsiTheme="minorHAnsi" w:cstheme="minorHAnsi"/>
          <w:vertAlign w:val="superscript"/>
        </w:rPr>
        <w:t>st</w:t>
      </w:r>
      <w:r w:rsidR="00A8765A">
        <w:rPr>
          <w:rFonts w:asciiTheme="minorHAnsi" w:hAnsiTheme="minorHAnsi" w:cstheme="minorHAnsi"/>
        </w:rPr>
        <w:t xml:space="preserve"> </w:t>
      </w:r>
      <w:r w:rsidR="00271B3E" w:rsidRPr="0075783A">
        <w:rPr>
          <w:rFonts w:asciiTheme="minorHAnsi" w:hAnsiTheme="minorHAnsi" w:cstheme="minorHAnsi"/>
        </w:rPr>
        <w:t>May</w:t>
      </w:r>
      <w:r w:rsidR="00DF14B5" w:rsidRPr="0075783A">
        <w:rPr>
          <w:rFonts w:asciiTheme="minorHAnsi" w:hAnsiTheme="minorHAnsi" w:cstheme="minorHAnsi"/>
        </w:rPr>
        <w:t xml:space="preserve"> </w:t>
      </w:r>
    </w:p>
    <w:p w14:paraId="4A615F12" w14:textId="073D1575" w:rsidR="00086A3D" w:rsidRPr="00964075" w:rsidRDefault="00BC5B05" w:rsidP="0096407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League fees are required with your nomination. </w:t>
      </w:r>
      <w:r w:rsidR="00EA75D4">
        <w:rPr>
          <w:rFonts w:asciiTheme="minorHAnsi" w:hAnsiTheme="minorHAnsi" w:cstheme="minorHAnsi"/>
        </w:rPr>
        <w:t>Only current members will be nominated to play in a team.</w:t>
      </w:r>
    </w:p>
    <w:p w14:paraId="6E9A13E4" w14:textId="57FC58F5" w:rsidR="005B7043" w:rsidRPr="00964075" w:rsidRDefault="00964075" w:rsidP="00964075">
      <w:pPr>
        <w:rPr>
          <w:rFonts w:asciiTheme="minorHAnsi" w:hAnsiTheme="minorHAnsi" w:cstheme="minorHAnsi"/>
          <w:b/>
        </w:rPr>
      </w:pPr>
      <w:r w:rsidRPr="00964075">
        <w:rPr>
          <w:rFonts w:asciiTheme="minorHAnsi" w:hAnsiTheme="minorHAnsi" w:cstheme="minorHAnsi"/>
          <w:b/>
        </w:rPr>
        <w:t>LEAGUES AVAILABLE</w:t>
      </w:r>
    </w:p>
    <w:p w14:paraId="06ED83FA" w14:textId="2C7C1BBE" w:rsidR="00964075" w:rsidRPr="00964075" w:rsidRDefault="00964075" w:rsidP="0096407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64075">
        <w:rPr>
          <w:rFonts w:asciiTheme="minorHAnsi" w:hAnsiTheme="minorHAnsi" w:cstheme="minorHAnsi"/>
        </w:rPr>
        <w:t>Tennis West Leagues</w:t>
      </w:r>
    </w:p>
    <w:p w14:paraId="27F9F629" w14:textId="2F1A0058" w:rsidR="005B7043" w:rsidRPr="00964075" w:rsidRDefault="005B7043" w:rsidP="0096407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64075">
        <w:rPr>
          <w:rFonts w:asciiTheme="minorHAnsi" w:hAnsiTheme="minorHAnsi" w:cstheme="minorHAnsi"/>
        </w:rPr>
        <w:t>Norther Districts Tennis Association (NDTA</w:t>
      </w:r>
      <w:r w:rsidR="00767005" w:rsidRPr="00964075">
        <w:rPr>
          <w:rFonts w:asciiTheme="minorHAnsi" w:hAnsiTheme="minorHAnsi" w:cstheme="minorHAnsi"/>
        </w:rPr>
        <w:t>)</w:t>
      </w:r>
    </w:p>
    <w:p w14:paraId="3B653EC3" w14:textId="7FDF3E7D" w:rsidR="005B7043" w:rsidRPr="00AD177F" w:rsidRDefault="005B7043" w:rsidP="00F14D4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AD177F">
        <w:rPr>
          <w:rFonts w:asciiTheme="minorHAnsi" w:hAnsiTheme="minorHAnsi" w:cstheme="minorHAnsi"/>
        </w:rPr>
        <w:t>Internal Competitions</w:t>
      </w:r>
      <w:r w:rsidR="00767005" w:rsidRPr="00AD177F">
        <w:rPr>
          <w:rFonts w:asciiTheme="minorHAnsi" w:hAnsiTheme="minorHAnsi" w:cstheme="minorHAnsi"/>
        </w:rPr>
        <w:t>:</w:t>
      </w:r>
      <w:r w:rsidRPr="00AD177F">
        <w:rPr>
          <w:rFonts w:asciiTheme="minorHAnsi" w:hAnsiTheme="minorHAnsi" w:cstheme="minorHAnsi"/>
        </w:rPr>
        <w:t xml:space="preserve"> </w:t>
      </w:r>
      <w:r w:rsidR="00E46D2C" w:rsidRPr="00AD177F">
        <w:rPr>
          <w:rFonts w:asciiTheme="minorHAnsi" w:hAnsiTheme="minorHAnsi" w:cstheme="minorHAnsi"/>
        </w:rPr>
        <w:t>(Monday night Ladies / Tuesday Night Men’s)</w:t>
      </w:r>
    </w:p>
    <w:p w14:paraId="129F6622" w14:textId="77777777" w:rsidR="00100F24" w:rsidRPr="00964075" w:rsidRDefault="00100F24" w:rsidP="00100F24">
      <w:pPr>
        <w:pStyle w:val="ListParagraph"/>
        <w:rPr>
          <w:rFonts w:asciiTheme="minorHAnsi" w:hAnsiTheme="minorHAnsi" w:cstheme="minorHAnsi"/>
        </w:rPr>
      </w:pPr>
    </w:p>
    <w:tbl>
      <w:tblPr>
        <w:tblW w:w="10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2551"/>
        <w:gridCol w:w="1843"/>
      </w:tblGrid>
      <w:tr w:rsidR="000C6FCF" w:rsidRPr="00C64B2A" w14:paraId="5AE97CDD" w14:textId="77777777" w:rsidTr="00041814">
        <w:trPr>
          <w:trHeight w:val="378"/>
        </w:trPr>
        <w:tc>
          <w:tcPr>
            <w:tcW w:w="6204" w:type="dxa"/>
            <w:shd w:val="clear" w:color="auto" w:fill="EEECE1" w:themeFill="background2"/>
            <w:vAlign w:val="center"/>
          </w:tcPr>
          <w:p w14:paraId="3B9192BB" w14:textId="7F748280" w:rsidR="000C6FCF" w:rsidRPr="00C64B2A" w:rsidRDefault="000C6FCF" w:rsidP="00363F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4B2A">
              <w:rPr>
                <w:rFonts w:asciiTheme="minorHAnsi" w:hAnsiTheme="minorHAnsi" w:cstheme="minorHAnsi"/>
                <w:b/>
              </w:rPr>
              <w:t>20</w:t>
            </w:r>
            <w:r w:rsidR="00FB011E">
              <w:rPr>
                <w:rFonts w:asciiTheme="minorHAnsi" w:hAnsiTheme="minorHAnsi" w:cstheme="minorHAnsi"/>
                <w:b/>
              </w:rPr>
              <w:t>20</w:t>
            </w:r>
            <w:r w:rsidRPr="00C64B2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Winter</w:t>
            </w:r>
            <w:r w:rsidRPr="00C64B2A">
              <w:rPr>
                <w:rFonts w:asciiTheme="minorHAnsi" w:hAnsiTheme="minorHAnsi" w:cstheme="minorHAnsi"/>
                <w:b/>
              </w:rPr>
              <w:t xml:space="preserve"> League Competitions 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5AB6E8B9" w14:textId="77777777" w:rsidR="000C6FCF" w:rsidRPr="00C64B2A" w:rsidRDefault="000C6FCF" w:rsidP="00363F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4B2A">
              <w:rPr>
                <w:rFonts w:asciiTheme="minorHAnsi" w:hAnsiTheme="minorHAnsi" w:cstheme="minorHAnsi"/>
                <w:b/>
              </w:rPr>
              <w:t>Fee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28B02824" w14:textId="21425DB9" w:rsidR="000C6FCF" w:rsidRDefault="000C6FCF" w:rsidP="0007650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Select League</w:t>
            </w:r>
          </w:p>
        </w:tc>
      </w:tr>
      <w:tr w:rsidR="00433015" w:rsidRPr="00433015" w14:paraId="0BEE3239" w14:textId="77777777" w:rsidTr="00F83676">
        <w:trPr>
          <w:trHeight w:val="454"/>
        </w:trPr>
        <w:tc>
          <w:tcPr>
            <w:tcW w:w="10598" w:type="dxa"/>
            <w:gridSpan w:val="3"/>
            <w:vAlign w:val="center"/>
          </w:tcPr>
          <w:p w14:paraId="7CDED715" w14:textId="6646CB73" w:rsidR="00433015" w:rsidRPr="00433015" w:rsidRDefault="00433015" w:rsidP="00D636B6">
            <w:pPr>
              <w:rPr>
                <w:rFonts w:asciiTheme="minorHAnsi" w:hAnsiTheme="minorHAnsi" w:cstheme="minorHAnsi"/>
                <w:b/>
              </w:rPr>
            </w:pPr>
            <w:r w:rsidRPr="00433015">
              <w:rPr>
                <w:rFonts w:asciiTheme="minorHAnsi" w:hAnsiTheme="minorHAnsi" w:cstheme="minorHAnsi"/>
                <w:b/>
              </w:rPr>
              <w:t>TENNIS WEST LEAGUES</w:t>
            </w:r>
          </w:p>
        </w:tc>
      </w:tr>
      <w:tr w:rsidR="000C6FCF" w:rsidRPr="00C64B2A" w14:paraId="5D4BE90B" w14:textId="77777777" w:rsidTr="00041814">
        <w:trPr>
          <w:trHeight w:val="454"/>
        </w:trPr>
        <w:tc>
          <w:tcPr>
            <w:tcW w:w="6204" w:type="dxa"/>
            <w:vAlign w:val="center"/>
          </w:tcPr>
          <w:p w14:paraId="01859A7E" w14:textId="01B1B2EF" w:rsidR="000C6FCF" w:rsidRPr="00C64B2A" w:rsidRDefault="00391A3D" w:rsidP="00363F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Saturday </w:t>
            </w:r>
            <w:r w:rsidR="000C6FCF" w:rsidRPr="00C64B2A">
              <w:rPr>
                <w:rFonts w:asciiTheme="minorHAnsi" w:hAnsiTheme="minorHAnsi" w:cstheme="minorHAnsi"/>
              </w:rPr>
              <w:t xml:space="preserve">Women’s Open (Singles/Doubles) </w:t>
            </w:r>
          </w:p>
        </w:tc>
        <w:tc>
          <w:tcPr>
            <w:tcW w:w="2551" w:type="dxa"/>
            <w:vAlign w:val="center"/>
          </w:tcPr>
          <w:p w14:paraId="7D8492A3" w14:textId="6709E5C7" w:rsidR="000C6FCF" w:rsidRPr="00C64B2A" w:rsidRDefault="000C6FCF" w:rsidP="00F630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$60</w:t>
            </w:r>
          </w:p>
        </w:tc>
        <w:tc>
          <w:tcPr>
            <w:tcW w:w="1843" w:type="dxa"/>
          </w:tcPr>
          <w:p w14:paraId="0B59875B" w14:textId="77777777" w:rsidR="000C6FCF" w:rsidRPr="00C64B2A" w:rsidRDefault="000C6FCF" w:rsidP="00D636B6">
            <w:pPr>
              <w:rPr>
                <w:rFonts w:asciiTheme="minorHAnsi" w:hAnsiTheme="minorHAnsi" w:cstheme="minorHAnsi"/>
              </w:rPr>
            </w:pPr>
          </w:p>
        </w:tc>
      </w:tr>
      <w:tr w:rsidR="000C6FCF" w:rsidRPr="00C64B2A" w14:paraId="3B1448C7" w14:textId="77777777" w:rsidTr="00041814">
        <w:trPr>
          <w:trHeight w:val="454"/>
        </w:trPr>
        <w:tc>
          <w:tcPr>
            <w:tcW w:w="6204" w:type="dxa"/>
            <w:vAlign w:val="center"/>
          </w:tcPr>
          <w:p w14:paraId="615C209E" w14:textId="3DDBBB07" w:rsidR="000C6FCF" w:rsidRPr="00C64B2A" w:rsidRDefault="00391A3D" w:rsidP="00363F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Saturday </w:t>
            </w:r>
            <w:r w:rsidR="000C6FCF" w:rsidRPr="00C64B2A">
              <w:rPr>
                <w:rFonts w:asciiTheme="minorHAnsi" w:hAnsiTheme="minorHAnsi" w:cstheme="minorHAnsi"/>
              </w:rPr>
              <w:t xml:space="preserve">Men’s Open (Singles/Doubles) </w:t>
            </w:r>
          </w:p>
        </w:tc>
        <w:tc>
          <w:tcPr>
            <w:tcW w:w="2551" w:type="dxa"/>
            <w:vAlign w:val="center"/>
          </w:tcPr>
          <w:p w14:paraId="265C3A6C" w14:textId="61B07356" w:rsidR="000C6FCF" w:rsidRPr="00C64B2A" w:rsidRDefault="000C6FCF" w:rsidP="00F630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$60</w:t>
            </w:r>
          </w:p>
        </w:tc>
        <w:tc>
          <w:tcPr>
            <w:tcW w:w="1843" w:type="dxa"/>
          </w:tcPr>
          <w:p w14:paraId="14315E5C" w14:textId="77777777" w:rsidR="000C6FCF" w:rsidRPr="00C64B2A" w:rsidRDefault="000C6FCF" w:rsidP="00C4083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6FCF" w:rsidRPr="00AB3B65" w14:paraId="7D7913C3" w14:textId="77777777" w:rsidTr="00041814">
        <w:trPr>
          <w:trHeight w:val="454"/>
        </w:trPr>
        <w:tc>
          <w:tcPr>
            <w:tcW w:w="6204" w:type="dxa"/>
            <w:vAlign w:val="center"/>
          </w:tcPr>
          <w:p w14:paraId="6CA437D7" w14:textId="77777777" w:rsidR="000C6FCF" w:rsidRPr="00C64B2A" w:rsidRDefault="000C6FCF" w:rsidP="00363F8F">
            <w:pPr>
              <w:rPr>
                <w:rFonts w:asciiTheme="minorHAnsi" w:hAnsiTheme="minorHAnsi" w:cstheme="minorHAnsi"/>
              </w:rPr>
            </w:pPr>
            <w:r w:rsidRPr="00C64B2A">
              <w:rPr>
                <w:rFonts w:asciiTheme="minorHAnsi" w:hAnsiTheme="minorHAnsi" w:cstheme="minorHAnsi"/>
              </w:rPr>
              <w:t xml:space="preserve">Wednesday Night Men’s Doubles - (6 x Doubles) </w:t>
            </w:r>
          </w:p>
        </w:tc>
        <w:tc>
          <w:tcPr>
            <w:tcW w:w="2551" w:type="dxa"/>
            <w:vAlign w:val="center"/>
          </w:tcPr>
          <w:p w14:paraId="72FF3554" w14:textId="725718EC" w:rsidR="000C6FCF" w:rsidRPr="00C64B2A" w:rsidRDefault="000C6FCF" w:rsidP="00F630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$60</w:t>
            </w:r>
          </w:p>
        </w:tc>
        <w:tc>
          <w:tcPr>
            <w:tcW w:w="1843" w:type="dxa"/>
          </w:tcPr>
          <w:p w14:paraId="470CF94D" w14:textId="77777777" w:rsidR="000C6FCF" w:rsidRDefault="000C6FCF" w:rsidP="00AB3B65">
            <w:pPr>
              <w:rPr>
                <w:rFonts w:asciiTheme="minorHAnsi" w:hAnsiTheme="minorHAnsi" w:cstheme="minorHAnsi"/>
              </w:rPr>
            </w:pPr>
          </w:p>
        </w:tc>
      </w:tr>
      <w:tr w:rsidR="000C6FCF" w:rsidRPr="00AB3B65" w14:paraId="36010C4B" w14:textId="77777777" w:rsidTr="00041814">
        <w:trPr>
          <w:trHeight w:val="454"/>
        </w:trPr>
        <w:tc>
          <w:tcPr>
            <w:tcW w:w="6204" w:type="dxa"/>
            <w:vAlign w:val="center"/>
          </w:tcPr>
          <w:p w14:paraId="511383BD" w14:textId="0DB27A4B" w:rsidR="000C6FCF" w:rsidRPr="00C64B2A" w:rsidRDefault="000C6FCF" w:rsidP="00363F8F">
            <w:pPr>
              <w:rPr>
                <w:rFonts w:asciiTheme="minorHAnsi" w:hAnsiTheme="minorHAnsi" w:cstheme="minorHAnsi"/>
              </w:rPr>
            </w:pPr>
            <w:r w:rsidRPr="00C64B2A">
              <w:rPr>
                <w:rFonts w:asciiTheme="minorHAnsi" w:hAnsiTheme="minorHAnsi" w:cstheme="minorHAnsi"/>
              </w:rPr>
              <w:t xml:space="preserve">Thursday Night Women’s Doubles - (6 x Doubles) </w:t>
            </w:r>
          </w:p>
        </w:tc>
        <w:tc>
          <w:tcPr>
            <w:tcW w:w="2551" w:type="dxa"/>
            <w:vAlign w:val="center"/>
          </w:tcPr>
          <w:p w14:paraId="74B1DC39" w14:textId="16A50805" w:rsidR="000C6FCF" w:rsidRPr="00C64B2A" w:rsidRDefault="000C6FCF" w:rsidP="00F630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$60</w:t>
            </w:r>
          </w:p>
        </w:tc>
        <w:tc>
          <w:tcPr>
            <w:tcW w:w="1843" w:type="dxa"/>
          </w:tcPr>
          <w:p w14:paraId="19CAED1A" w14:textId="77777777" w:rsidR="000C6FCF" w:rsidRDefault="000C6FCF" w:rsidP="00AB3B65">
            <w:pPr>
              <w:rPr>
                <w:rFonts w:asciiTheme="minorHAnsi" w:hAnsiTheme="minorHAnsi" w:cstheme="minorHAnsi"/>
              </w:rPr>
            </w:pPr>
          </w:p>
        </w:tc>
      </w:tr>
      <w:tr w:rsidR="00433015" w:rsidRPr="00433015" w14:paraId="66ECA61D" w14:textId="77777777" w:rsidTr="00F83676">
        <w:trPr>
          <w:trHeight w:val="454"/>
        </w:trPr>
        <w:tc>
          <w:tcPr>
            <w:tcW w:w="10598" w:type="dxa"/>
            <w:gridSpan w:val="3"/>
            <w:vAlign w:val="center"/>
          </w:tcPr>
          <w:p w14:paraId="31BE270B" w14:textId="61AC4AC3" w:rsidR="00433015" w:rsidRPr="00433015" w:rsidRDefault="00433015" w:rsidP="006E18C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NORTHERN DISTRICTS (NDTA)</w:t>
            </w:r>
          </w:p>
        </w:tc>
      </w:tr>
      <w:tr w:rsidR="00433015" w:rsidRPr="00C64B2A" w14:paraId="1472E12A" w14:textId="77777777" w:rsidTr="00041814">
        <w:trPr>
          <w:trHeight w:val="454"/>
        </w:trPr>
        <w:tc>
          <w:tcPr>
            <w:tcW w:w="6204" w:type="dxa"/>
            <w:vAlign w:val="center"/>
          </w:tcPr>
          <w:p w14:paraId="1FAD8D90" w14:textId="77777777" w:rsidR="00433015" w:rsidRPr="00C64B2A" w:rsidRDefault="00433015" w:rsidP="006E18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Saturday </w:t>
            </w:r>
            <w:r w:rsidRPr="00C64B2A">
              <w:rPr>
                <w:rFonts w:asciiTheme="minorHAnsi" w:hAnsiTheme="minorHAnsi" w:cstheme="minorHAnsi"/>
              </w:rPr>
              <w:t xml:space="preserve">NDTA Mixed Doubles </w:t>
            </w:r>
          </w:p>
        </w:tc>
        <w:tc>
          <w:tcPr>
            <w:tcW w:w="2551" w:type="dxa"/>
            <w:vAlign w:val="center"/>
          </w:tcPr>
          <w:p w14:paraId="601C9DC9" w14:textId="77777777" w:rsidR="00433015" w:rsidRPr="00C64B2A" w:rsidRDefault="00433015" w:rsidP="006E18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$60</w:t>
            </w:r>
          </w:p>
        </w:tc>
        <w:tc>
          <w:tcPr>
            <w:tcW w:w="1843" w:type="dxa"/>
          </w:tcPr>
          <w:p w14:paraId="44DE0501" w14:textId="77777777" w:rsidR="00433015" w:rsidRDefault="00433015" w:rsidP="006E18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3015" w:rsidRPr="00433015" w14:paraId="510A867E" w14:textId="77777777" w:rsidTr="00F83676">
        <w:trPr>
          <w:trHeight w:val="454"/>
        </w:trPr>
        <w:tc>
          <w:tcPr>
            <w:tcW w:w="10598" w:type="dxa"/>
            <w:gridSpan w:val="3"/>
            <w:vAlign w:val="center"/>
          </w:tcPr>
          <w:p w14:paraId="0C0FB11E" w14:textId="574C3E3E" w:rsidR="00433015" w:rsidRPr="00433015" w:rsidRDefault="00433015" w:rsidP="006E18C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INTERNAL COMPETITIONS</w:t>
            </w:r>
          </w:p>
        </w:tc>
      </w:tr>
      <w:tr w:rsidR="000C6FCF" w:rsidRPr="00C64B2A" w14:paraId="16D68980" w14:textId="77777777" w:rsidTr="00041814">
        <w:trPr>
          <w:trHeight w:val="454"/>
        </w:trPr>
        <w:tc>
          <w:tcPr>
            <w:tcW w:w="6204" w:type="dxa"/>
            <w:vAlign w:val="center"/>
          </w:tcPr>
          <w:p w14:paraId="124FB65E" w14:textId="3C275674" w:rsidR="000C6FCF" w:rsidRPr="00C64B2A" w:rsidRDefault="000C6FCF" w:rsidP="00363F8F">
            <w:pPr>
              <w:rPr>
                <w:rFonts w:asciiTheme="minorHAnsi" w:hAnsiTheme="minorHAnsi" w:cstheme="minorHAnsi"/>
              </w:rPr>
            </w:pPr>
            <w:r w:rsidRPr="00C64B2A">
              <w:rPr>
                <w:rFonts w:asciiTheme="minorHAnsi" w:hAnsiTheme="minorHAnsi" w:cstheme="minorHAnsi"/>
              </w:rPr>
              <w:t xml:space="preserve">Monday Night Women’s Doubles APTC competition </w:t>
            </w:r>
          </w:p>
        </w:tc>
        <w:tc>
          <w:tcPr>
            <w:tcW w:w="2551" w:type="dxa"/>
            <w:vAlign w:val="center"/>
          </w:tcPr>
          <w:p w14:paraId="1713E7A1" w14:textId="1FD91B80" w:rsidR="000C6FCF" w:rsidRPr="00C64B2A" w:rsidRDefault="000C6FCF" w:rsidP="00C408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$60</w:t>
            </w:r>
          </w:p>
        </w:tc>
        <w:tc>
          <w:tcPr>
            <w:tcW w:w="1843" w:type="dxa"/>
          </w:tcPr>
          <w:p w14:paraId="63C6E9C6" w14:textId="77777777" w:rsidR="000C6FCF" w:rsidRPr="00C64B2A" w:rsidRDefault="000C6FCF" w:rsidP="00C4083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6FCF" w:rsidRPr="00C64B2A" w14:paraId="012A3407" w14:textId="77777777" w:rsidTr="00041814">
        <w:trPr>
          <w:trHeight w:val="454"/>
        </w:trPr>
        <w:tc>
          <w:tcPr>
            <w:tcW w:w="6204" w:type="dxa"/>
            <w:vAlign w:val="center"/>
          </w:tcPr>
          <w:p w14:paraId="356C1445" w14:textId="620E3252" w:rsidR="000C6FCF" w:rsidRPr="00C64B2A" w:rsidRDefault="000C6FCF" w:rsidP="00696C43">
            <w:pPr>
              <w:rPr>
                <w:rFonts w:asciiTheme="minorHAnsi" w:hAnsiTheme="minorHAnsi" w:cstheme="minorHAnsi"/>
              </w:rPr>
            </w:pPr>
            <w:r w:rsidRPr="00C64B2A">
              <w:rPr>
                <w:rFonts w:asciiTheme="minorHAnsi" w:hAnsiTheme="minorHAnsi" w:cstheme="minorHAnsi"/>
              </w:rPr>
              <w:t>Tuesday Night Men’s Doubles APTC competition</w:t>
            </w:r>
          </w:p>
        </w:tc>
        <w:tc>
          <w:tcPr>
            <w:tcW w:w="2551" w:type="dxa"/>
            <w:vAlign w:val="center"/>
          </w:tcPr>
          <w:p w14:paraId="0E526686" w14:textId="77777777" w:rsidR="000C6FCF" w:rsidRPr="00C64B2A" w:rsidRDefault="000C6FCF" w:rsidP="00696C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$60</w:t>
            </w:r>
          </w:p>
        </w:tc>
        <w:tc>
          <w:tcPr>
            <w:tcW w:w="1843" w:type="dxa"/>
          </w:tcPr>
          <w:p w14:paraId="59DA2BB2" w14:textId="77777777" w:rsidR="000C6FCF" w:rsidRPr="00C64B2A" w:rsidRDefault="000C6FCF" w:rsidP="00696C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6FCF" w:rsidRPr="00C64B2A" w14:paraId="31DA6A68" w14:textId="77777777" w:rsidTr="00041814">
        <w:trPr>
          <w:trHeight w:val="454"/>
        </w:trPr>
        <w:tc>
          <w:tcPr>
            <w:tcW w:w="6204" w:type="dxa"/>
            <w:vAlign w:val="center"/>
          </w:tcPr>
          <w:p w14:paraId="7A0123A1" w14:textId="529DC956" w:rsidR="000C6FCF" w:rsidRPr="00C64B2A" w:rsidRDefault="000C6FCF" w:rsidP="00363F8F">
            <w:pPr>
              <w:rPr>
                <w:rFonts w:asciiTheme="minorHAnsi" w:hAnsiTheme="minorHAnsi" w:cstheme="minorHAnsi"/>
              </w:rPr>
            </w:pPr>
            <w:r w:rsidRPr="00C64B2A">
              <w:rPr>
                <w:rFonts w:asciiTheme="minorHAnsi" w:hAnsiTheme="minorHAnsi" w:cstheme="minorHAnsi"/>
              </w:rPr>
              <w:t xml:space="preserve">Sunday Afternoon Mixed Doubles APTC </w:t>
            </w:r>
            <w:r>
              <w:rPr>
                <w:rFonts w:asciiTheme="minorHAnsi" w:hAnsiTheme="minorHAnsi" w:cstheme="minorHAnsi"/>
              </w:rPr>
              <w:t>Winter</w:t>
            </w:r>
            <w:r w:rsidRPr="00C64B2A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551" w:type="dxa"/>
            <w:vAlign w:val="center"/>
          </w:tcPr>
          <w:p w14:paraId="18C0D898" w14:textId="792A3E46" w:rsidR="00041814" w:rsidRPr="00C64B2A" w:rsidRDefault="006C7387" w:rsidP="00C408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Fee</w:t>
            </w:r>
          </w:p>
        </w:tc>
        <w:tc>
          <w:tcPr>
            <w:tcW w:w="1843" w:type="dxa"/>
          </w:tcPr>
          <w:p w14:paraId="17B2062B" w14:textId="77777777" w:rsidR="000C6FCF" w:rsidRPr="00C64B2A" w:rsidRDefault="000C6FCF" w:rsidP="00520809">
            <w:pPr>
              <w:rPr>
                <w:rFonts w:asciiTheme="minorHAnsi" w:hAnsiTheme="minorHAnsi" w:cstheme="minorHAnsi"/>
              </w:rPr>
            </w:pPr>
          </w:p>
        </w:tc>
      </w:tr>
    </w:tbl>
    <w:p w14:paraId="234370E9" w14:textId="66859495" w:rsidR="00E23668" w:rsidRPr="00964075" w:rsidRDefault="00E23668" w:rsidP="00C07E3A"/>
    <w:p w14:paraId="36CD3F0B" w14:textId="0717306B" w:rsidR="00780518" w:rsidRPr="00670851" w:rsidRDefault="00780518" w:rsidP="00780518">
      <w:pPr>
        <w:pStyle w:val="Title"/>
        <w:rPr>
          <w:sz w:val="28"/>
          <w:szCs w:val="28"/>
        </w:rPr>
      </w:pPr>
      <w:r w:rsidRPr="00670851">
        <w:rPr>
          <w:sz w:val="28"/>
          <w:szCs w:val="28"/>
        </w:rPr>
        <w:t>player nomination</w:t>
      </w:r>
    </w:p>
    <w:p w14:paraId="7AF85C77" w14:textId="01F09ABA" w:rsidR="00780518" w:rsidRPr="00CC4F97" w:rsidRDefault="00A8765A" w:rsidP="00670851">
      <w:pPr>
        <w:pStyle w:val="Heading3"/>
        <w:ind w:firstLine="360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cLOSING DATE – FRI</w:t>
      </w:r>
      <w:r w:rsidR="00E06B76">
        <w:rPr>
          <w:rFonts w:asciiTheme="minorHAnsi" w:hAnsiTheme="minorHAnsi"/>
          <w:color w:val="auto"/>
          <w:sz w:val="24"/>
        </w:rPr>
        <w:t xml:space="preserve">DAY </w:t>
      </w:r>
      <w:r>
        <w:rPr>
          <w:rFonts w:asciiTheme="minorHAnsi" w:hAnsiTheme="minorHAnsi"/>
          <w:color w:val="auto"/>
          <w:sz w:val="24"/>
        </w:rPr>
        <w:t>19</w:t>
      </w:r>
      <w:r w:rsidR="00E06B76" w:rsidRPr="00E06B76">
        <w:rPr>
          <w:rFonts w:asciiTheme="minorHAnsi" w:hAnsiTheme="minorHAnsi"/>
          <w:color w:val="auto"/>
          <w:sz w:val="24"/>
          <w:vertAlign w:val="superscript"/>
        </w:rPr>
        <w:t>TH</w:t>
      </w:r>
      <w:r w:rsidR="00E06B76">
        <w:rPr>
          <w:rFonts w:asciiTheme="minorHAnsi" w:hAnsiTheme="minorHAnsi"/>
          <w:color w:val="auto"/>
          <w:sz w:val="24"/>
        </w:rPr>
        <w:t xml:space="preserve"> MARCH</w:t>
      </w:r>
    </w:p>
    <w:p w14:paraId="26E409EE" w14:textId="6DC77A2E" w:rsidR="00CC4F97" w:rsidRPr="00CC4F97" w:rsidRDefault="00780518" w:rsidP="003D772B">
      <w:pPr>
        <w:pStyle w:val="Heading3"/>
        <w:numPr>
          <w:ilvl w:val="0"/>
          <w:numId w:val="8"/>
        </w:numPr>
        <w:rPr>
          <w:rFonts w:asciiTheme="minorHAnsi" w:hAnsiTheme="minorHAnsi"/>
          <w:color w:val="auto"/>
          <w:sz w:val="24"/>
        </w:rPr>
      </w:pPr>
      <w:r w:rsidRPr="00CC4F97">
        <w:rPr>
          <w:rFonts w:asciiTheme="minorHAnsi" w:hAnsiTheme="minorHAnsi"/>
          <w:b w:val="0"/>
          <w:color w:val="auto"/>
          <w:sz w:val="20"/>
          <w:szCs w:val="20"/>
        </w:rPr>
        <w:t xml:space="preserve">ALL PLAYERS TO BE FINANCIAL MEMBERS OF aptc </w:t>
      </w:r>
    </w:p>
    <w:p w14:paraId="77120F22" w14:textId="042F01EE" w:rsidR="00780518" w:rsidRPr="00CC4F97" w:rsidRDefault="00780518" w:rsidP="003D772B">
      <w:pPr>
        <w:pStyle w:val="Heading3"/>
        <w:numPr>
          <w:ilvl w:val="0"/>
          <w:numId w:val="8"/>
        </w:numPr>
        <w:rPr>
          <w:rFonts w:asciiTheme="minorHAnsi" w:hAnsiTheme="minorHAnsi"/>
          <w:b w:val="0"/>
          <w:color w:val="auto"/>
          <w:sz w:val="20"/>
          <w:szCs w:val="20"/>
        </w:rPr>
      </w:pPr>
      <w:r w:rsidRPr="00CC4F97">
        <w:rPr>
          <w:rFonts w:asciiTheme="minorHAnsi" w:hAnsiTheme="minorHAnsi"/>
          <w:b w:val="0"/>
          <w:color w:val="auto"/>
          <w:sz w:val="20"/>
          <w:szCs w:val="20"/>
        </w:rPr>
        <w:t xml:space="preserve">LEAGUE FEE OF </w:t>
      </w:r>
      <w:r w:rsidR="00C07E3A">
        <w:rPr>
          <w:rFonts w:asciiTheme="minorHAnsi" w:hAnsiTheme="minorHAnsi"/>
          <w:b w:val="0"/>
          <w:color w:val="auto"/>
          <w:sz w:val="20"/>
          <w:szCs w:val="20"/>
        </w:rPr>
        <w:t>$</w:t>
      </w:r>
      <w:r w:rsidR="00750FCC">
        <w:rPr>
          <w:rFonts w:asciiTheme="minorHAnsi" w:hAnsiTheme="minorHAnsi"/>
          <w:b w:val="0"/>
          <w:color w:val="auto"/>
          <w:sz w:val="20"/>
          <w:szCs w:val="20"/>
        </w:rPr>
        <w:t>60</w:t>
      </w:r>
      <w:r w:rsidRPr="00CC4F97">
        <w:rPr>
          <w:rFonts w:asciiTheme="minorHAnsi" w:hAnsiTheme="minorHAnsi"/>
          <w:b w:val="0"/>
          <w:color w:val="auto"/>
          <w:sz w:val="20"/>
          <w:szCs w:val="20"/>
        </w:rPr>
        <w:t xml:space="preserve"> TO BE PAID ON SUBMISSION OF NOMINATION</w:t>
      </w:r>
    </w:p>
    <w:p w14:paraId="25002869" w14:textId="77777777" w:rsidR="00780518" w:rsidRPr="000279C5" w:rsidRDefault="00780518" w:rsidP="00780518">
      <w:pPr>
        <w:pStyle w:val="Heading3"/>
        <w:rPr>
          <w:color w:val="auto"/>
          <w:sz w:val="24"/>
        </w:rPr>
      </w:pPr>
    </w:p>
    <w:p w14:paraId="216ED220" w14:textId="28738BF0" w:rsidR="00076507" w:rsidRPr="00D10FE5" w:rsidRDefault="00780518" w:rsidP="00D10FE5">
      <w:pPr>
        <w:pStyle w:val="Title"/>
        <w:rPr>
          <w:sz w:val="28"/>
          <w:szCs w:val="28"/>
        </w:rPr>
      </w:pPr>
      <w:r w:rsidRPr="00670851">
        <w:rPr>
          <w:sz w:val="28"/>
          <w:szCs w:val="28"/>
        </w:rPr>
        <w:t>Registratio</w:t>
      </w:r>
      <w:bookmarkStart w:id="0" w:name="Registration"/>
      <w:bookmarkEnd w:id="0"/>
      <w:r w:rsidRPr="00670851">
        <w:rPr>
          <w:sz w:val="28"/>
          <w:szCs w:val="28"/>
        </w:rPr>
        <w:t>n Details</w:t>
      </w:r>
    </w:p>
    <w:p w14:paraId="24022B68" w14:textId="29BDD3D1" w:rsidR="00780518" w:rsidRPr="00670851" w:rsidRDefault="00076507" w:rsidP="00864304">
      <w:pPr>
        <w:tabs>
          <w:tab w:val="left" w:leader="dot" w:pos="5387"/>
          <w:tab w:val="right" w:leader="dot" w:pos="10773"/>
        </w:tabs>
        <w:spacing w:before="120" w:after="80"/>
        <w:rPr>
          <w:rFonts w:asciiTheme="minorHAnsi" w:eastAsia="Arial Unicode MS" w:hAnsiTheme="minorHAnsi"/>
          <w:sz w:val="20"/>
          <w:szCs w:val="20"/>
          <w:lang w:val="en-GB"/>
        </w:rPr>
      </w:pPr>
      <w:r>
        <w:rPr>
          <w:rFonts w:asciiTheme="minorHAnsi" w:eastAsia="Arial Unicode MS" w:hAnsiTheme="minorHAnsi"/>
          <w:sz w:val="20"/>
          <w:szCs w:val="20"/>
          <w:lang w:val="en-GB"/>
        </w:rPr>
        <w:t>N</w:t>
      </w:r>
      <w:r w:rsidR="00780518" w:rsidRPr="00670851">
        <w:rPr>
          <w:rFonts w:asciiTheme="minorHAnsi" w:eastAsia="Arial Unicode MS" w:hAnsiTheme="minorHAnsi"/>
          <w:sz w:val="20"/>
          <w:szCs w:val="20"/>
          <w:lang w:val="en-GB"/>
        </w:rPr>
        <w:t>ame:</w:t>
      </w:r>
      <w:r w:rsidR="00780518" w:rsidRPr="00670851">
        <w:rPr>
          <w:rFonts w:asciiTheme="minorHAnsi" w:eastAsia="Arial Unicode MS" w:hAnsiTheme="minorHAnsi"/>
          <w:sz w:val="20"/>
          <w:szCs w:val="20"/>
          <w:lang w:val="en-GB"/>
        </w:rPr>
        <w:tab/>
        <w:t xml:space="preserve"> </w:t>
      </w:r>
    </w:p>
    <w:p w14:paraId="4FB54EE3" w14:textId="54854882" w:rsidR="00780518" w:rsidRPr="00670851" w:rsidRDefault="00780518" w:rsidP="00780518">
      <w:pPr>
        <w:tabs>
          <w:tab w:val="left" w:leader="dot" w:pos="5387"/>
          <w:tab w:val="right" w:leader="dot" w:pos="10773"/>
        </w:tabs>
        <w:spacing w:after="80"/>
        <w:rPr>
          <w:rFonts w:asciiTheme="minorHAnsi" w:eastAsia="Arial Unicode MS" w:hAnsiTheme="minorHAnsi"/>
          <w:sz w:val="20"/>
          <w:szCs w:val="20"/>
          <w:lang w:val="en-GB"/>
        </w:rPr>
      </w:pPr>
      <w:r w:rsidRPr="00670851">
        <w:rPr>
          <w:rFonts w:asciiTheme="minorHAnsi" w:eastAsia="Arial Unicode MS" w:hAnsiTheme="minorHAnsi"/>
          <w:sz w:val="20"/>
          <w:szCs w:val="20"/>
          <w:lang w:val="en-GB"/>
        </w:rPr>
        <w:t>Mobile:</w:t>
      </w:r>
      <w:r w:rsidR="002E4AF0">
        <w:rPr>
          <w:rFonts w:asciiTheme="minorHAnsi" w:eastAsia="Arial Unicode MS" w:hAnsiTheme="minorHAnsi"/>
          <w:sz w:val="20"/>
          <w:szCs w:val="20"/>
          <w:lang w:val="en-GB"/>
        </w:rPr>
        <w:t xml:space="preserve"> </w:t>
      </w:r>
      <w:r w:rsidRPr="00670851">
        <w:rPr>
          <w:rFonts w:asciiTheme="minorHAnsi" w:eastAsia="Arial Unicode MS" w:hAnsiTheme="minorHAnsi"/>
          <w:sz w:val="20"/>
          <w:szCs w:val="20"/>
          <w:lang w:val="en-GB"/>
        </w:rPr>
        <w:tab/>
        <w:t xml:space="preserve"> </w:t>
      </w:r>
    </w:p>
    <w:p w14:paraId="0C6FE1F3" w14:textId="0A290A10" w:rsidR="00CC4F97" w:rsidRPr="00670851" w:rsidRDefault="00670851" w:rsidP="00CC4F97">
      <w:pPr>
        <w:tabs>
          <w:tab w:val="right" w:leader="dot" w:pos="10773"/>
        </w:tabs>
        <w:spacing w:after="80"/>
        <w:rPr>
          <w:rFonts w:asciiTheme="minorHAnsi" w:eastAsia="Arial Unicode MS" w:hAnsiTheme="minorHAnsi"/>
          <w:sz w:val="20"/>
          <w:szCs w:val="20"/>
          <w:lang w:val="en-GB"/>
        </w:rPr>
      </w:pPr>
      <w:r>
        <w:rPr>
          <w:rFonts w:asciiTheme="minorHAnsi" w:eastAsia="Arial Unicode MS" w:hAnsiTheme="minorHAnsi"/>
          <w:sz w:val="20"/>
          <w:szCs w:val="20"/>
          <w:lang w:val="en-GB"/>
        </w:rPr>
        <w:t>Email:</w:t>
      </w:r>
      <w:r w:rsidR="002E4AF0" w:rsidRPr="002E4AF0">
        <w:rPr>
          <w:rFonts w:asciiTheme="minorHAnsi" w:eastAsia="Arial Unicode MS" w:hAnsiTheme="minorHAnsi" w:cstheme="minorHAnsi"/>
          <w:b/>
          <w:sz w:val="20"/>
          <w:szCs w:val="20"/>
          <w:lang w:val="en-GB"/>
        </w:rPr>
        <w:t xml:space="preserve"> </w:t>
      </w:r>
      <w:r>
        <w:rPr>
          <w:rFonts w:asciiTheme="minorHAnsi" w:eastAsia="Arial Unicode MS" w:hAnsiTheme="minorHAnsi"/>
          <w:sz w:val="20"/>
          <w:szCs w:val="20"/>
          <w:lang w:val="en-GB"/>
        </w:rPr>
        <w:tab/>
      </w:r>
    </w:p>
    <w:p w14:paraId="76519EF7" w14:textId="77777777" w:rsidR="00FA1D2E" w:rsidRDefault="00CC4F97" w:rsidP="00FA1D2E">
      <w:pPr>
        <w:tabs>
          <w:tab w:val="right" w:leader="dot" w:pos="10773"/>
        </w:tabs>
        <w:spacing w:after="80"/>
        <w:rPr>
          <w:rFonts w:asciiTheme="minorHAnsi" w:eastAsia="Arial Unicode MS" w:hAnsiTheme="minorHAnsi"/>
          <w:sz w:val="20"/>
          <w:szCs w:val="20"/>
          <w:lang w:val="en-GB"/>
        </w:rPr>
      </w:pPr>
      <w:r w:rsidRPr="00670851">
        <w:rPr>
          <w:rFonts w:asciiTheme="minorHAnsi" w:eastAsia="Arial Unicode MS" w:hAnsiTheme="minorHAnsi"/>
          <w:sz w:val="20"/>
          <w:szCs w:val="20"/>
          <w:lang w:val="en-GB"/>
        </w:rPr>
        <w:t>Preferred Team (Players if known – other players may be added depending on numbers)</w:t>
      </w:r>
    </w:p>
    <w:p w14:paraId="5B821BBB" w14:textId="77777777" w:rsidR="00253E3E" w:rsidRPr="00670851" w:rsidRDefault="00253E3E" w:rsidP="00253E3E">
      <w:pPr>
        <w:pStyle w:val="Title"/>
        <w:rPr>
          <w:sz w:val="28"/>
          <w:szCs w:val="28"/>
        </w:rPr>
      </w:pPr>
      <w:r>
        <w:rPr>
          <w:sz w:val="28"/>
          <w:szCs w:val="28"/>
        </w:rPr>
        <w:t>player signature</w:t>
      </w:r>
    </w:p>
    <w:p w14:paraId="296EB18C" w14:textId="77777777" w:rsidR="00253E3E" w:rsidRPr="00670851" w:rsidRDefault="00253E3E" w:rsidP="00253E3E">
      <w:pPr>
        <w:rPr>
          <w:rFonts w:asciiTheme="minorHAnsi" w:hAnsiTheme="minorHAnsi"/>
          <w:sz w:val="20"/>
          <w:szCs w:val="20"/>
        </w:rPr>
      </w:pPr>
      <w:r w:rsidRPr="00670851">
        <w:rPr>
          <w:rFonts w:asciiTheme="minorHAnsi" w:hAnsiTheme="minorHAnsi"/>
          <w:sz w:val="20"/>
          <w:szCs w:val="20"/>
        </w:rPr>
        <w:t xml:space="preserve">I agree to: </w:t>
      </w:r>
    </w:p>
    <w:p w14:paraId="169E0ED2" w14:textId="77777777" w:rsidR="00253E3E" w:rsidRPr="00670851" w:rsidRDefault="00253E3E" w:rsidP="00253E3E">
      <w:pPr>
        <w:rPr>
          <w:rFonts w:asciiTheme="minorHAnsi" w:hAnsiTheme="minorHAnsi"/>
          <w:sz w:val="20"/>
          <w:szCs w:val="20"/>
        </w:rPr>
      </w:pPr>
      <w:r w:rsidRPr="00670851">
        <w:rPr>
          <w:rFonts w:asciiTheme="minorHAnsi" w:hAnsiTheme="minorHAnsi"/>
          <w:sz w:val="20"/>
          <w:szCs w:val="20"/>
        </w:rPr>
        <w:t xml:space="preserve">1. Abide by the Tennis West Player Behaviour Code and rules for non-umpired matches. </w:t>
      </w:r>
    </w:p>
    <w:p w14:paraId="48AB424A" w14:textId="77777777" w:rsidR="00253E3E" w:rsidRPr="00670851" w:rsidRDefault="00253E3E" w:rsidP="00253E3E">
      <w:pPr>
        <w:rPr>
          <w:rFonts w:asciiTheme="minorHAnsi" w:hAnsiTheme="minorHAnsi"/>
          <w:sz w:val="20"/>
          <w:szCs w:val="20"/>
        </w:rPr>
      </w:pPr>
      <w:r w:rsidRPr="00670851">
        <w:rPr>
          <w:rFonts w:asciiTheme="minorHAnsi" w:hAnsiTheme="minorHAnsi"/>
          <w:sz w:val="20"/>
          <w:szCs w:val="20"/>
        </w:rPr>
        <w:t>2. Be a fully financial member of the club</w:t>
      </w:r>
    </w:p>
    <w:p w14:paraId="6D1AECF8" w14:textId="77777777" w:rsidR="00253E3E" w:rsidRPr="00670851" w:rsidRDefault="00253E3E" w:rsidP="00253E3E">
      <w:pPr>
        <w:rPr>
          <w:rFonts w:asciiTheme="minorHAnsi" w:hAnsiTheme="minorHAnsi"/>
          <w:sz w:val="20"/>
          <w:szCs w:val="20"/>
        </w:rPr>
      </w:pPr>
      <w:r w:rsidRPr="00670851">
        <w:rPr>
          <w:rFonts w:asciiTheme="minorHAnsi" w:hAnsiTheme="minorHAnsi"/>
          <w:sz w:val="20"/>
          <w:szCs w:val="20"/>
        </w:rPr>
        <w:t xml:space="preserve">3. </w:t>
      </w:r>
      <w:proofErr w:type="gramStart"/>
      <w:r w:rsidRPr="00670851">
        <w:rPr>
          <w:rFonts w:asciiTheme="minorHAnsi" w:hAnsiTheme="minorHAnsi"/>
          <w:sz w:val="20"/>
          <w:szCs w:val="20"/>
        </w:rPr>
        <w:t>Be</w:t>
      </w:r>
      <w:proofErr w:type="gramEnd"/>
      <w:r w:rsidRPr="00670851">
        <w:rPr>
          <w:rFonts w:asciiTheme="minorHAnsi" w:hAnsiTheme="minorHAnsi"/>
          <w:sz w:val="20"/>
          <w:szCs w:val="20"/>
        </w:rPr>
        <w:t xml:space="preserve"> liable to pay a portion of any team fines imposed by Tennis West </w:t>
      </w:r>
      <w:r>
        <w:rPr>
          <w:rFonts w:asciiTheme="minorHAnsi" w:hAnsiTheme="minorHAnsi"/>
          <w:sz w:val="20"/>
          <w:szCs w:val="20"/>
        </w:rPr>
        <w:t>should my team forfeit any round of competition</w:t>
      </w:r>
    </w:p>
    <w:p w14:paraId="3D01C900" w14:textId="77777777" w:rsidR="00253E3E" w:rsidRPr="00964075" w:rsidRDefault="00253E3E" w:rsidP="00253E3E"/>
    <w:p w14:paraId="0480BF4D" w14:textId="26FFA078" w:rsidR="00253E3E" w:rsidRDefault="00253E3E" w:rsidP="00253E3E">
      <w:r w:rsidRPr="00670851">
        <w:rPr>
          <w:b/>
        </w:rPr>
        <w:t>Player Signature:</w:t>
      </w:r>
      <w:r w:rsidRPr="00670851">
        <w:rPr>
          <w:b/>
        </w:rPr>
        <w:tab/>
      </w:r>
      <w:r w:rsidRPr="00670851">
        <w:rPr>
          <w:b/>
        </w:rPr>
        <w:tab/>
      </w:r>
      <w:r w:rsidRPr="00670851">
        <w:rPr>
          <w:b/>
        </w:rPr>
        <w:tab/>
      </w:r>
      <w:r w:rsidRPr="00670851">
        <w:rPr>
          <w:b/>
        </w:rPr>
        <w:tab/>
      </w:r>
      <w:r w:rsidRPr="00670851">
        <w:rPr>
          <w:b/>
        </w:rPr>
        <w:tab/>
      </w:r>
      <w:r w:rsidRPr="00670851">
        <w:rPr>
          <w:b/>
        </w:rPr>
        <w:tab/>
      </w:r>
      <w:r w:rsidRPr="00670851">
        <w:rPr>
          <w:b/>
        </w:rPr>
        <w:tab/>
      </w:r>
      <w:r w:rsidRPr="00964075">
        <w:tab/>
      </w:r>
      <w:r w:rsidRPr="00964075">
        <w:tab/>
      </w:r>
      <w:r w:rsidRPr="00964075">
        <w:tab/>
      </w:r>
      <w:r w:rsidRPr="00964075">
        <w:tab/>
      </w:r>
      <w:r w:rsidRPr="00964075">
        <w:tab/>
      </w:r>
    </w:p>
    <w:p w14:paraId="37BBF07D" w14:textId="77777777" w:rsidR="00245F48" w:rsidRDefault="00245F48" w:rsidP="00253E3E"/>
    <w:p w14:paraId="5A379BCD" w14:textId="31942275" w:rsidR="00253E3E" w:rsidRDefault="00245F48" w:rsidP="00253E3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94B7F" wp14:editId="1A5E5FF6">
                <wp:simplePos x="0" y="0"/>
                <wp:positionH relativeFrom="column">
                  <wp:posOffset>47625</wp:posOffset>
                </wp:positionH>
                <wp:positionV relativeFrom="paragraph">
                  <wp:posOffset>317500</wp:posOffset>
                </wp:positionV>
                <wp:extent cx="6515100" cy="9525"/>
                <wp:effectExtent l="9525" t="5715" r="9525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86F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.75pt;margin-top:25pt;width:513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">
                <v:stroke dashstyle="1 1"/>
              </v:shape>
            </w:pict>
          </mc:Fallback>
        </mc:AlternateContent>
      </w:r>
      <w:r w:rsidR="00253E3E" w:rsidRPr="00964075">
        <w:tab/>
      </w:r>
      <w:r w:rsidR="00253E3E" w:rsidRPr="00964075">
        <w:tab/>
      </w:r>
      <w:r w:rsidR="00253E3E" w:rsidRPr="00964075">
        <w:tab/>
      </w:r>
      <w:r w:rsidR="00253E3E" w:rsidRPr="00964075">
        <w:tab/>
      </w:r>
    </w:p>
    <w:p w14:paraId="2260F578" w14:textId="77777777" w:rsidR="00253E3E" w:rsidRPr="004D389B" w:rsidRDefault="00253E3E" w:rsidP="00253E3E"/>
    <w:p w14:paraId="7135FC87" w14:textId="77777777" w:rsidR="005A3A6F" w:rsidRDefault="005A3A6F" w:rsidP="00FA1D2E">
      <w:pPr>
        <w:pStyle w:val="Title"/>
        <w:rPr>
          <w:sz w:val="28"/>
          <w:szCs w:val="28"/>
        </w:rPr>
      </w:pPr>
    </w:p>
    <w:p w14:paraId="5464EB73" w14:textId="6B3BD3B7" w:rsidR="00CC4F97" w:rsidRPr="00670851" w:rsidRDefault="00CC4F97" w:rsidP="00FA1D2E">
      <w:pPr>
        <w:pStyle w:val="Title"/>
        <w:rPr>
          <w:sz w:val="28"/>
          <w:szCs w:val="28"/>
        </w:rPr>
      </w:pPr>
      <w:r w:rsidRPr="00670851">
        <w:rPr>
          <w:sz w:val="28"/>
          <w:szCs w:val="28"/>
        </w:rPr>
        <w:t>Completed forms</w:t>
      </w:r>
    </w:p>
    <w:p w14:paraId="619B88D9" w14:textId="77777777" w:rsidR="00670851" w:rsidRDefault="00670851" w:rsidP="00964075">
      <w:pPr>
        <w:rPr>
          <w:rFonts w:asciiTheme="minorHAnsi" w:hAnsiTheme="minorHAnsi"/>
          <w:sz w:val="20"/>
          <w:szCs w:val="20"/>
        </w:rPr>
      </w:pPr>
    </w:p>
    <w:p w14:paraId="3FE36567" w14:textId="09012A42" w:rsidR="006805A2" w:rsidRPr="00272B3F" w:rsidRDefault="00276CC8" w:rsidP="00272B3F">
      <w:pPr>
        <w:rPr>
          <w:rFonts w:asciiTheme="minorHAnsi" w:hAnsiTheme="minorHAnsi"/>
        </w:rPr>
      </w:pPr>
      <w:r w:rsidRPr="00245F48">
        <w:rPr>
          <w:rFonts w:asciiTheme="minorHAnsi" w:hAnsiTheme="minorHAnsi"/>
        </w:rPr>
        <w:t>Completed appli</w:t>
      </w:r>
      <w:r w:rsidR="00272B3F">
        <w:rPr>
          <w:rFonts w:asciiTheme="minorHAnsi" w:hAnsiTheme="minorHAnsi"/>
        </w:rPr>
        <w:t>cations forms are to be e</w:t>
      </w:r>
      <w:r w:rsidR="00A8765A" w:rsidRPr="00272B3F">
        <w:rPr>
          <w:rFonts w:asciiTheme="minorHAnsi" w:hAnsiTheme="minorHAnsi"/>
        </w:rPr>
        <w:t>mailed to</w:t>
      </w:r>
      <w:r w:rsidR="002F0B03" w:rsidRPr="00272B3F">
        <w:rPr>
          <w:rFonts w:asciiTheme="minorHAnsi" w:hAnsiTheme="minorHAnsi"/>
        </w:rPr>
        <w:t xml:space="preserve"> </w:t>
      </w:r>
      <w:hyperlink r:id="rId7" w:history="1">
        <w:r w:rsidR="00A8765A" w:rsidRPr="00272B3F">
          <w:rPr>
            <w:rStyle w:val="Hyperlink"/>
            <w:rFonts w:asciiTheme="minorHAnsi" w:hAnsiTheme="minorHAnsi"/>
          </w:rPr>
          <w:t>Captain@alexanderpark.com.au</w:t>
        </w:r>
      </w:hyperlink>
      <w:r w:rsidR="00A8765A" w:rsidRPr="00272B3F">
        <w:rPr>
          <w:rFonts w:asciiTheme="minorHAnsi" w:hAnsiTheme="minorHAnsi"/>
        </w:rPr>
        <w:t xml:space="preserve"> </w:t>
      </w:r>
    </w:p>
    <w:p w14:paraId="243C1330" w14:textId="77777777" w:rsidR="00670851" w:rsidRDefault="00670851" w:rsidP="002D7EA0">
      <w:pPr>
        <w:pStyle w:val="Title"/>
      </w:pPr>
    </w:p>
    <w:p w14:paraId="5A82C930" w14:textId="555B2234" w:rsidR="002D7EA0" w:rsidRPr="00670851" w:rsidRDefault="002D7EA0" w:rsidP="002D7EA0">
      <w:pPr>
        <w:pStyle w:val="Title"/>
        <w:rPr>
          <w:sz w:val="28"/>
          <w:szCs w:val="28"/>
        </w:rPr>
      </w:pPr>
      <w:r w:rsidRPr="00670851">
        <w:rPr>
          <w:sz w:val="28"/>
          <w:szCs w:val="28"/>
        </w:rPr>
        <w:t>payment</w:t>
      </w:r>
    </w:p>
    <w:p w14:paraId="1353DBB3" w14:textId="7C8CA461" w:rsidR="002D7EA0" w:rsidRDefault="002D7EA0" w:rsidP="002D7EA0">
      <w:pPr>
        <w:spacing w:line="245" w:lineRule="auto"/>
        <w:rPr>
          <w:rFonts w:eastAsia="Arial"/>
          <w:b/>
          <w:bCs/>
          <w:sz w:val="20"/>
          <w:szCs w:val="20"/>
        </w:rPr>
      </w:pPr>
    </w:p>
    <w:p w14:paraId="3A8B06AA" w14:textId="5C63BE1B" w:rsidR="00A8765A" w:rsidRPr="00245F48" w:rsidRDefault="00A8765A" w:rsidP="002D7EA0">
      <w:pPr>
        <w:spacing w:line="245" w:lineRule="auto"/>
        <w:rPr>
          <w:rFonts w:ascii="Calibri" w:eastAsia="Arial" w:hAnsi="Calibri" w:cs="Calibri"/>
          <w:bCs/>
        </w:rPr>
      </w:pPr>
      <w:r w:rsidRPr="00245F48">
        <w:rPr>
          <w:rFonts w:ascii="Calibri" w:eastAsia="Arial" w:hAnsi="Calibri" w:cs="Calibri"/>
          <w:bCs/>
        </w:rPr>
        <w:t>Two options:</w:t>
      </w:r>
    </w:p>
    <w:p w14:paraId="286A59A2" w14:textId="6D5F4FFE" w:rsidR="004202F0" w:rsidRPr="00245F48" w:rsidRDefault="004202F0" w:rsidP="00A8765A">
      <w:pPr>
        <w:spacing w:line="245" w:lineRule="auto"/>
        <w:jc w:val="both"/>
        <w:rPr>
          <w:rFonts w:ascii="Calibri" w:eastAsia="Arial" w:hAnsi="Calibri" w:cs="Calibri"/>
          <w:b/>
          <w:bCs/>
        </w:rPr>
      </w:pPr>
    </w:p>
    <w:p w14:paraId="44DC5CD5" w14:textId="148E0AFA" w:rsidR="002D7EA0" w:rsidRPr="00245F48" w:rsidRDefault="00A8765A" w:rsidP="00A8765A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245F48">
        <w:rPr>
          <w:rFonts w:ascii="Calibri" w:hAnsi="Calibri" w:cs="Calibri"/>
        </w:rPr>
        <w:t xml:space="preserve">Go to </w:t>
      </w:r>
      <w:hyperlink r:id="rId8" w:history="1">
        <w:r w:rsidRPr="00245F48">
          <w:rPr>
            <w:rStyle w:val="Hyperlink"/>
            <w:rFonts w:ascii="Calibri" w:hAnsi="Calibri" w:cs="Calibri"/>
          </w:rPr>
          <w:t>https://www.alexanderpark.com.au/news/events/winter-league-2021/</w:t>
        </w:r>
      </w:hyperlink>
      <w:r w:rsidRPr="00245F48">
        <w:rPr>
          <w:rFonts w:ascii="Calibri" w:hAnsi="Calibri" w:cs="Calibri"/>
        </w:rPr>
        <w:t xml:space="preserve"> to process nomination and make credit card payment.</w:t>
      </w:r>
    </w:p>
    <w:p w14:paraId="45A8DEA3" w14:textId="77777777" w:rsidR="00A8765A" w:rsidRPr="00245F48" w:rsidRDefault="00A8765A" w:rsidP="00964075">
      <w:pPr>
        <w:rPr>
          <w:rFonts w:ascii="Calibri" w:hAnsi="Calibri" w:cs="Calibri"/>
          <w:b/>
        </w:rPr>
      </w:pPr>
    </w:p>
    <w:p w14:paraId="31812192" w14:textId="77777777" w:rsidR="00A8765A" w:rsidRPr="00245F48" w:rsidRDefault="00A8765A" w:rsidP="00A8765A">
      <w:pPr>
        <w:pStyle w:val="ListParagraph"/>
        <w:numPr>
          <w:ilvl w:val="0"/>
          <w:numId w:val="12"/>
        </w:numPr>
        <w:spacing w:line="245" w:lineRule="auto"/>
        <w:rPr>
          <w:rFonts w:ascii="Calibri" w:eastAsia="Arial" w:hAnsi="Calibri" w:cs="Calibri"/>
          <w:bCs/>
        </w:rPr>
      </w:pPr>
      <w:r w:rsidRPr="00245F48">
        <w:rPr>
          <w:rFonts w:ascii="Calibri" w:eastAsia="Arial" w:hAnsi="Calibri" w:cs="Calibri"/>
          <w:bCs/>
        </w:rPr>
        <w:t>Payment to Bendigo Bank BSB 633-000 Account Number 144151636</w:t>
      </w:r>
    </w:p>
    <w:p w14:paraId="41F19EA1" w14:textId="77777777" w:rsidR="00A8765A" w:rsidRPr="00245F48" w:rsidRDefault="00A8765A" w:rsidP="00A8765A">
      <w:pPr>
        <w:pStyle w:val="ListParagraph"/>
        <w:spacing w:line="245" w:lineRule="auto"/>
        <w:rPr>
          <w:rFonts w:ascii="Calibri" w:eastAsia="Arial" w:hAnsi="Calibri" w:cs="Calibri"/>
          <w:bCs/>
        </w:rPr>
      </w:pPr>
      <w:r w:rsidRPr="00245F48">
        <w:rPr>
          <w:rFonts w:ascii="Calibri" w:eastAsia="Arial" w:hAnsi="Calibri" w:cs="Calibri"/>
          <w:bCs/>
        </w:rPr>
        <w:t xml:space="preserve">(Include </w:t>
      </w:r>
      <w:proofErr w:type="spellStart"/>
      <w:r w:rsidRPr="00245F48">
        <w:rPr>
          <w:rFonts w:ascii="Calibri" w:eastAsia="Arial" w:hAnsi="Calibri" w:cs="Calibri"/>
          <w:bCs/>
        </w:rPr>
        <w:t>Surname_W</w:t>
      </w:r>
      <w:proofErr w:type="spellEnd"/>
      <w:r w:rsidRPr="00245F48">
        <w:rPr>
          <w:rFonts w:ascii="Calibri" w:eastAsia="Arial" w:hAnsi="Calibri" w:cs="Calibri"/>
          <w:bCs/>
        </w:rPr>
        <w:t xml:space="preserve"> League)</w:t>
      </w:r>
    </w:p>
    <w:p w14:paraId="3A358020" w14:textId="77777777" w:rsidR="00A8765A" w:rsidRPr="00245F48" w:rsidRDefault="00A8765A" w:rsidP="00964075">
      <w:pPr>
        <w:rPr>
          <w:rFonts w:ascii="Calibri" w:hAnsi="Calibri" w:cs="Calibri"/>
          <w:b/>
        </w:rPr>
      </w:pPr>
    </w:p>
    <w:p w14:paraId="206DBAEA" w14:textId="6BC9DD23" w:rsidR="00276CC8" w:rsidRPr="00245F48" w:rsidRDefault="002D7EA0" w:rsidP="00964075">
      <w:pPr>
        <w:rPr>
          <w:rFonts w:ascii="Calibri" w:hAnsi="Calibri" w:cs="Calibri"/>
          <w:b/>
        </w:rPr>
      </w:pPr>
      <w:r w:rsidRPr="00245F48">
        <w:rPr>
          <w:rFonts w:ascii="Calibri" w:hAnsi="Calibri" w:cs="Calibri"/>
          <w:b/>
        </w:rPr>
        <w:t>Nominations received without payment will not be considered.</w:t>
      </w:r>
    </w:p>
    <w:p w14:paraId="2CA86D7D" w14:textId="77777777" w:rsidR="004202F0" w:rsidRPr="00245F48" w:rsidRDefault="004202F0" w:rsidP="00964075"/>
    <w:p w14:paraId="547D1D04" w14:textId="5B2B072E" w:rsidR="00276CC8" w:rsidRPr="00245F48" w:rsidRDefault="00276CC8" w:rsidP="00964075">
      <w:pPr>
        <w:rPr>
          <w:rFonts w:asciiTheme="minorHAnsi" w:hAnsiTheme="minorHAnsi"/>
        </w:rPr>
      </w:pPr>
      <w:r w:rsidRPr="00245F48">
        <w:rPr>
          <w:rFonts w:asciiTheme="minorHAnsi" w:hAnsiTheme="minorHAnsi"/>
        </w:rPr>
        <w:t>The League Selection Committee will e</w:t>
      </w:r>
      <w:r w:rsidR="00670851" w:rsidRPr="00245F48">
        <w:rPr>
          <w:rFonts w:asciiTheme="minorHAnsi" w:hAnsiTheme="minorHAnsi"/>
        </w:rPr>
        <w:t>valuate all applications. While we will try to meet specific requests, there may be reason that not all can be met. We ask that you respect the league committee’s decision</w:t>
      </w:r>
      <w:r w:rsidRPr="00245F48">
        <w:rPr>
          <w:rFonts w:asciiTheme="minorHAnsi" w:hAnsiTheme="minorHAnsi"/>
        </w:rPr>
        <w:t xml:space="preserve">. </w:t>
      </w:r>
    </w:p>
    <w:p w14:paraId="6ED74B1F" w14:textId="77777777" w:rsidR="00670851" w:rsidRDefault="00670851" w:rsidP="00670851">
      <w:pPr>
        <w:pStyle w:val="Title"/>
        <w:rPr>
          <w:sz w:val="28"/>
          <w:szCs w:val="28"/>
        </w:rPr>
      </w:pPr>
    </w:p>
    <w:p w14:paraId="35DB7FD0" w14:textId="40C314FF" w:rsidR="004D389B" w:rsidRPr="004D389B" w:rsidRDefault="004D389B" w:rsidP="004D389B"/>
    <w:p w14:paraId="402493ED" w14:textId="5183DD77" w:rsidR="004D389B" w:rsidRPr="0071260B" w:rsidRDefault="004D389B" w:rsidP="0071260B">
      <w:pPr>
        <w:rPr>
          <w:rFonts w:ascii="Calibri Light" w:hAnsi="Calibri Light" w:cs="Calibri Light"/>
          <w:b/>
          <w:bCs/>
          <w:color w:val="333333"/>
          <w:lang w:val="en-US"/>
        </w:rPr>
      </w:pPr>
      <w:bookmarkStart w:id="1" w:name="_GoBack"/>
      <w:bookmarkEnd w:id="1"/>
    </w:p>
    <w:sectPr w:rsidR="004D389B" w:rsidRPr="0071260B" w:rsidSect="008B20F9">
      <w:headerReference w:type="default" r:id="rId9"/>
      <w:pgSz w:w="11906" w:h="16838"/>
      <w:pgMar w:top="426" w:right="720" w:bottom="142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88289" w14:textId="77777777" w:rsidR="007F06B1" w:rsidRDefault="007F06B1" w:rsidP="008B20F9">
      <w:pPr>
        <w:spacing w:line="240" w:lineRule="auto"/>
      </w:pPr>
      <w:r>
        <w:separator/>
      </w:r>
    </w:p>
  </w:endnote>
  <w:endnote w:type="continuationSeparator" w:id="0">
    <w:p w14:paraId="38F8E4B9" w14:textId="77777777" w:rsidR="007F06B1" w:rsidRDefault="007F06B1" w:rsidP="008B2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641F9" w14:textId="77777777" w:rsidR="007F06B1" w:rsidRDefault="007F06B1" w:rsidP="008B20F9">
      <w:pPr>
        <w:spacing w:line="240" w:lineRule="auto"/>
      </w:pPr>
      <w:r>
        <w:separator/>
      </w:r>
    </w:p>
  </w:footnote>
  <w:footnote w:type="continuationSeparator" w:id="0">
    <w:p w14:paraId="7608C7F8" w14:textId="77777777" w:rsidR="007F06B1" w:rsidRDefault="007F06B1" w:rsidP="008B20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B2EB2" w14:textId="5378724B" w:rsidR="008B20F9" w:rsidRPr="00964075" w:rsidRDefault="008B20F9" w:rsidP="008B20F9">
    <w:pPr>
      <w:jc w:val="center"/>
      <w:rPr>
        <w:rFonts w:asciiTheme="minorHAnsi" w:hAnsiTheme="minorHAnsi" w:cstheme="minorHAnsi"/>
        <w:b/>
        <w:sz w:val="24"/>
        <w:szCs w:val="24"/>
      </w:rPr>
    </w:pPr>
    <w:r w:rsidRPr="00964075">
      <w:rPr>
        <w:noProof/>
        <w:lang w:eastAsia="en-AU"/>
      </w:rPr>
      <w:drawing>
        <wp:anchor distT="0" distB="0" distL="114300" distR="114300" simplePos="0" relativeHeight="251651072" behindDoc="0" locked="0" layoutInCell="1" allowOverlap="1" wp14:anchorId="3BAB1BFA" wp14:editId="2E5D1924">
          <wp:simplePos x="0" y="0"/>
          <wp:positionH relativeFrom="column">
            <wp:posOffset>-274320</wp:posOffset>
          </wp:positionH>
          <wp:positionV relativeFrom="paragraph">
            <wp:posOffset>8890</wp:posOffset>
          </wp:positionV>
          <wp:extent cx="1199515" cy="464820"/>
          <wp:effectExtent l="0" t="0" r="0" b="0"/>
          <wp:wrapSquare wrapText="bothSides"/>
          <wp:docPr id="3" name="Picture 3" descr="C:\Users\APTC\Documents\Club Manager\Logo\alexander_park_tennis_club_larg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TC\Documents\Club Manager\Logo\alexander_park_tennis_club_large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50" t="28516" r="10001" b="29297"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0B2">
      <w:rPr>
        <w:rFonts w:asciiTheme="minorHAnsi" w:hAnsiTheme="minorHAnsi" w:cstheme="minorHAnsi"/>
        <w:b/>
        <w:sz w:val="24"/>
        <w:szCs w:val="24"/>
      </w:rPr>
      <w:t>20</w:t>
    </w:r>
    <w:r w:rsidR="00A8765A">
      <w:rPr>
        <w:rFonts w:asciiTheme="minorHAnsi" w:hAnsiTheme="minorHAnsi" w:cstheme="minorHAnsi"/>
        <w:b/>
        <w:sz w:val="24"/>
        <w:szCs w:val="24"/>
      </w:rPr>
      <w:t>21</w:t>
    </w:r>
    <w:r w:rsidRPr="00964075">
      <w:rPr>
        <w:rFonts w:asciiTheme="minorHAnsi" w:hAnsiTheme="minorHAnsi" w:cstheme="minorHAnsi"/>
        <w:b/>
        <w:sz w:val="24"/>
        <w:szCs w:val="24"/>
      </w:rPr>
      <w:t xml:space="preserve"> </w:t>
    </w:r>
    <w:r w:rsidR="002400B2">
      <w:rPr>
        <w:rFonts w:asciiTheme="minorHAnsi" w:hAnsiTheme="minorHAnsi" w:cstheme="minorHAnsi"/>
        <w:b/>
        <w:sz w:val="24"/>
        <w:szCs w:val="24"/>
      </w:rPr>
      <w:t>SENIOR WINTER</w:t>
    </w:r>
  </w:p>
  <w:p w14:paraId="55EB3708" w14:textId="77777777" w:rsidR="008B20F9" w:rsidRPr="00964075" w:rsidRDefault="008B20F9" w:rsidP="008B20F9">
    <w:pPr>
      <w:jc w:val="center"/>
      <w:rPr>
        <w:rFonts w:asciiTheme="minorHAnsi" w:hAnsiTheme="minorHAnsi" w:cstheme="minorHAnsi"/>
        <w:b/>
        <w:sz w:val="24"/>
        <w:szCs w:val="24"/>
      </w:rPr>
    </w:pPr>
    <w:r w:rsidRPr="00964075">
      <w:rPr>
        <w:rFonts w:asciiTheme="minorHAnsi" w:hAnsiTheme="minorHAnsi" w:cstheme="minorHAnsi"/>
        <w:b/>
        <w:sz w:val="24"/>
        <w:szCs w:val="24"/>
      </w:rPr>
      <w:t>LEAGUE &amp; INTERNAL CLUB COMPETITION APPLICATION FORM</w:t>
    </w:r>
  </w:p>
  <w:p w14:paraId="2313A929" w14:textId="6416A042" w:rsidR="008B20F9" w:rsidRDefault="008B20F9">
    <w:pPr>
      <w:pStyle w:val="Header"/>
    </w:pPr>
  </w:p>
  <w:p w14:paraId="76F57F8E" w14:textId="77777777" w:rsidR="008B20F9" w:rsidRDefault="008B2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469C"/>
    <w:multiLevelType w:val="hybridMultilevel"/>
    <w:tmpl w:val="43AA5E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215495"/>
    <w:multiLevelType w:val="hybridMultilevel"/>
    <w:tmpl w:val="82847CFA"/>
    <w:lvl w:ilvl="0" w:tplc="85BE4A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F5C7D"/>
    <w:multiLevelType w:val="hybridMultilevel"/>
    <w:tmpl w:val="0232AD40"/>
    <w:lvl w:ilvl="0" w:tplc="B702629A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D6661"/>
    <w:multiLevelType w:val="hybridMultilevel"/>
    <w:tmpl w:val="DC08D0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B7DA9"/>
    <w:multiLevelType w:val="hybridMultilevel"/>
    <w:tmpl w:val="A8C409EE"/>
    <w:lvl w:ilvl="0" w:tplc="BF8E33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70A85"/>
    <w:multiLevelType w:val="hybridMultilevel"/>
    <w:tmpl w:val="080059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5411F"/>
    <w:multiLevelType w:val="hybridMultilevel"/>
    <w:tmpl w:val="F198F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70F2B"/>
    <w:multiLevelType w:val="hybridMultilevel"/>
    <w:tmpl w:val="3976DF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66211"/>
    <w:multiLevelType w:val="hybridMultilevel"/>
    <w:tmpl w:val="57E2EB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D5D0C"/>
    <w:multiLevelType w:val="hybridMultilevel"/>
    <w:tmpl w:val="AF6E8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F626E"/>
    <w:multiLevelType w:val="hybridMultilevel"/>
    <w:tmpl w:val="E1CE2F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B7"/>
    <w:rsid w:val="000120F2"/>
    <w:rsid w:val="00024245"/>
    <w:rsid w:val="00041814"/>
    <w:rsid w:val="000548C0"/>
    <w:rsid w:val="00076507"/>
    <w:rsid w:val="00083A17"/>
    <w:rsid w:val="00086A3D"/>
    <w:rsid w:val="000A0D6A"/>
    <w:rsid w:val="000A42BD"/>
    <w:rsid w:val="000C6FCF"/>
    <w:rsid w:val="000F1A66"/>
    <w:rsid w:val="00100F24"/>
    <w:rsid w:val="00111295"/>
    <w:rsid w:val="001716B8"/>
    <w:rsid w:val="0022335D"/>
    <w:rsid w:val="00234B03"/>
    <w:rsid w:val="00235C19"/>
    <w:rsid w:val="002400B2"/>
    <w:rsid w:val="00245F48"/>
    <w:rsid w:val="0025108E"/>
    <w:rsid w:val="00252947"/>
    <w:rsid w:val="00253E3E"/>
    <w:rsid w:val="00271B3E"/>
    <w:rsid w:val="00272B3F"/>
    <w:rsid w:val="00276CC8"/>
    <w:rsid w:val="0028212E"/>
    <w:rsid w:val="002B2EF4"/>
    <w:rsid w:val="002D2ADB"/>
    <w:rsid w:val="002D69DF"/>
    <w:rsid w:val="002D7EA0"/>
    <w:rsid w:val="002E171F"/>
    <w:rsid w:val="002E2510"/>
    <w:rsid w:val="002E4AF0"/>
    <w:rsid w:val="002F0B03"/>
    <w:rsid w:val="0033019C"/>
    <w:rsid w:val="00363F8F"/>
    <w:rsid w:val="00391A3D"/>
    <w:rsid w:val="003A0484"/>
    <w:rsid w:val="003A34AC"/>
    <w:rsid w:val="003B4E67"/>
    <w:rsid w:val="003C3805"/>
    <w:rsid w:val="003D49AD"/>
    <w:rsid w:val="003F112C"/>
    <w:rsid w:val="004113B7"/>
    <w:rsid w:val="004202F0"/>
    <w:rsid w:val="00433015"/>
    <w:rsid w:val="00443E0D"/>
    <w:rsid w:val="00464A65"/>
    <w:rsid w:val="0046668E"/>
    <w:rsid w:val="004803B9"/>
    <w:rsid w:val="004809DF"/>
    <w:rsid w:val="004B2E13"/>
    <w:rsid w:val="004C7AD0"/>
    <w:rsid w:val="004D2061"/>
    <w:rsid w:val="004D389B"/>
    <w:rsid w:val="004F6248"/>
    <w:rsid w:val="00506E7B"/>
    <w:rsid w:val="005102AD"/>
    <w:rsid w:val="00520809"/>
    <w:rsid w:val="00522F1B"/>
    <w:rsid w:val="00526EFF"/>
    <w:rsid w:val="0055490C"/>
    <w:rsid w:val="00556297"/>
    <w:rsid w:val="00591E24"/>
    <w:rsid w:val="005A3A6F"/>
    <w:rsid w:val="005A78E3"/>
    <w:rsid w:val="005B64B8"/>
    <w:rsid w:val="005B7043"/>
    <w:rsid w:val="005C4E5D"/>
    <w:rsid w:val="005D0150"/>
    <w:rsid w:val="005E4407"/>
    <w:rsid w:val="005F399C"/>
    <w:rsid w:val="005F52D8"/>
    <w:rsid w:val="00621611"/>
    <w:rsid w:val="00661D1C"/>
    <w:rsid w:val="00670851"/>
    <w:rsid w:val="006805A2"/>
    <w:rsid w:val="006877EC"/>
    <w:rsid w:val="00697901"/>
    <w:rsid w:val="006C63E4"/>
    <w:rsid w:val="006C7387"/>
    <w:rsid w:val="0071260B"/>
    <w:rsid w:val="00723973"/>
    <w:rsid w:val="00746FFC"/>
    <w:rsid w:val="00750FCC"/>
    <w:rsid w:val="0075783A"/>
    <w:rsid w:val="00767005"/>
    <w:rsid w:val="00767C0E"/>
    <w:rsid w:val="007715DF"/>
    <w:rsid w:val="00780518"/>
    <w:rsid w:val="007812BD"/>
    <w:rsid w:val="00793589"/>
    <w:rsid w:val="007B51CD"/>
    <w:rsid w:val="007D5C9C"/>
    <w:rsid w:val="007D794E"/>
    <w:rsid w:val="007F06B1"/>
    <w:rsid w:val="0080249E"/>
    <w:rsid w:val="008108CF"/>
    <w:rsid w:val="00810AF8"/>
    <w:rsid w:val="00830C56"/>
    <w:rsid w:val="00834D7D"/>
    <w:rsid w:val="0083579D"/>
    <w:rsid w:val="0083648C"/>
    <w:rsid w:val="0085018E"/>
    <w:rsid w:val="00864304"/>
    <w:rsid w:val="008909FC"/>
    <w:rsid w:val="00894208"/>
    <w:rsid w:val="008A312E"/>
    <w:rsid w:val="008A4C92"/>
    <w:rsid w:val="008B20F9"/>
    <w:rsid w:val="008C522E"/>
    <w:rsid w:val="008D2769"/>
    <w:rsid w:val="008D66DA"/>
    <w:rsid w:val="008E5A4D"/>
    <w:rsid w:val="00904D82"/>
    <w:rsid w:val="0093074A"/>
    <w:rsid w:val="00930AC1"/>
    <w:rsid w:val="00937F18"/>
    <w:rsid w:val="009501CA"/>
    <w:rsid w:val="0095260D"/>
    <w:rsid w:val="009548C5"/>
    <w:rsid w:val="00961552"/>
    <w:rsid w:val="00962E11"/>
    <w:rsid w:val="00964075"/>
    <w:rsid w:val="00971C4F"/>
    <w:rsid w:val="009759E4"/>
    <w:rsid w:val="009A4BF7"/>
    <w:rsid w:val="009B2CFF"/>
    <w:rsid w:val="00A141CE"/>
    <w:rsid w:val="00A20295"/>
    <w:rsid w:val="00A32200"/>
    <w:rsid w:val="00A47514"/>
    <w:rsid w:val="00A546AD"/>
    <w:rsid w:val="00A54F83"/>
    <w:rsid w:val="00A8765A"/>
    <w:rsid w:val="00AB3B65"/>
    <w:rsid w:val="00AB59BF"/>
    <w:rsid w:val="00AC5E79"/>
    <w:rsid w:val="00AD177F"/>
    <w:rsid w:val="00AD2EAD"/>
    <w:rsid w:val="00B00A3C"/>
    <w:rsid w:val="00B1130D"/>
    <w:rsid w:val="00B17F74"/>
    <w:rsid w:val="00B27022"/>
    <w:rsid w:val="00B336E3"/>
    <w:rsid w:val="00B408F4"/>
    <w:rsid w:val="00B41C30"/>
    <w:rsid w:val="00B46F08"/>
    <w:rsid w:val="00B678BD"/>
    <w:rsid w:val="00B91909"/>
    <w:rsid w:val="00B93705"/>
    <w:rsid w:val="00BA05A8"/>
    <w:rsid w:val="00BC5B05"/>
    <w:rsid w:val="00BE5E0A"/>
    <w:rsid w:val="00BF2533"/>
    <w:rsid w:val="00C07E3A"/>
    <w:rsid w:val="00C40839"/>
    <w:rsid w:val="00C55334"/>
    <w:rsid w:val="00C64B2A"/>
    <w:rsid w:val="00C7056B"/>
    <w:rsid w:val="00CA2946"/>
    <w:rsid w:val="00CB4ABE"/>
    <w:rsid w:val="00CB5A30"/>
    <w:rsid w:val="00CC01A2"/>
    <w:rsid w:val="00CC3B1C"/>
    <w:rsid w:val="00CC4F97"/>
    <w:rsid w:val="00CC62F9"/>
    <w:rsid w:val="00CD2FFB"/>
    <w:rsid w:val="00CF547D"/>
    <w:rsid w:val="00D10168"/>
    <w:rsid w:val="00D10FE5"/>
    <w:rsid w:val="00D40E61"/>
    <w:rsid w:val="00D636B6"/>
    <w:rsid w:val="00D73AD0"/>
    <w:rsid w:val="00D90E68"/>
    <w:rsid w:val="00DA0A22"/>
    <w:rsid w:val="00DA1033"/>
    <w:rsid w:val="00DF14B5"/>
    <w:rsid w:val="00DF54B2"/>
    <w:rsid w:val="00E06B76"/>
    <w:rsid w:val="00E21D94"/>
    <w:rsid w:val="00E23668"/>
    <w:rsid w:val="00E46B0E"/>
    <w:rsid w:val="00E46D2C"/>
    <w:rsid w:val="00E47BD8"/>
    <w:rsid w:val="00E54265"/>
    <w:rsid w:val="00E823B2"/>
    <w:rsid w:val="00E931E1"/>
    <w:rsid w:val="00EA75D4"/>
    <w:rsid w:val="00ED0E37"/>
    <w:rsid w:val="00EF43C7"/>
    <w:rsid w:val="00F04B1B"/>
    <w:rsid w:val="00F05182"/>
    <w:rsid w:val="00F15F64"/>
    <w:rsid w:val="00F256A8"/>
    <w:rsid w:val="00F43BC8"/>
    <w:rsid w:val="00F47F71"/>
    <w:rsid w:val="00F530D2"/>
    <w:rsid w:val="00F532D7"/>
    <w:rsid w:val="00F5525F"/>
    <w:rsid w:val="00F57953"/>
    <w:rsid w:val="00F6302C"/>
    <w:rsid w:val="00F83676"/>
    <w:rsid w:val="00FA196F"/>
    <w:rsid w:val="00FA1D2E"/>
    <w:rsid w:val="00FB011E"/>
    <w:rsid w:val="00FB5842"/>
    <w:rsid w:val="00F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1CD5C"/>
  <w15:docId w15:val="{D5A15B9B-765C-42BB-B77A-463B0913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7EC"/>
  </w:style>
  <w:style w:type="paragraph" w:styleId="Heading1">
    <w:name w:val="heading 1"/>
    <w:basedOn w:val="Normal"/>
    <w:link w:val="Heading1Char"/>
    <w:uiPriority w:val="2"/>
    <w:unhideWhenUsed/>
    <w:qFormat/>
    <w:rsid w:val="00780518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1"/>
      <w:szCs w:val="36"/>
      <w:lang w:val="en-US" w:eastAsia="ja-JP"/>
    </w:rPr>
  </w:style>
  <w:style w:type="paragraph" w:styleId="Heading2">
    <w:name w:val="heading 2"/>
    <w:basedOn w:val="Normal"/>
    <w:link w:val="Heading2Char"/>
    <w:uiPriority w:val="2"/>
    <w:unhideWhenUsed/>
    <w:qFormat/>
    <w:rsid w:val="00780518"/>
    <w:pPr>
      <w:spacing w:before="20" w:after="20" w:line="240" w:lineRule="auto"/>
      <w:jc w:val="right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1"/>
      <w:szCs w:val="21"/>
      <w:lang w:val="en-US" w:eastAsia="ja-JP"/>
    </w:rPr>
  </w:style>
  <w:style w:type="paragraph" w:styleId="Heading3">
    <w:name w:val="heading 3"/>
    <w:basedOn w:val="Normal"/>
    <w:link w:val="Heading3Char"/>
    <w:uiPriority w:val="2"/>
    <w:unhideWhenUsed/>
    <w:qFormat/>
    <w:rsid w:val="00780518"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b/>
      <w:caps/>
      <w:color w:val="365F91" w:themeColor="accent1" w:themeShade="BF"/>
      <w:sz w:val="21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3B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9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2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45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D90E68"/>
    <w:pPr>
      <w:spacing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64075"/>
    <w:pPr>
      <w:ind w:left="720"/>
      <w:contextualSpacing/>
    </w:pPr>
  </w:style>
  <w:style w:type="table" w:styleId="TableGrid">
    <w:name w:val="Table Grid"/>
    <w:basedOn w:val="TableNormal"/>
    <w:uiPriority w:val="59"/>
    <w:rsid w:val="008B20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20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0F9"/>
  </w:style>
  <w:style w:type="paragraph" w:styleId="Footer">
    <w:name w:val="footer"/>
    <w:basedOn w:val="Normal"/>
    <w:link w:val="FooterChar"/>
    <w:uiPriority w:val="99"/>
    <w:unhideWhenUsed/>
    <w:rsid w:val="008B20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0F9"/>
  </w:style>
  <w:style w:type="character" w:customStyle="1" w:styleId="Heading1Char">
    <w:name w:val="Heading 1 Char"/>
    <w:basedOn w:val="DefaultParagraphFont"/>
    <w:link w:val="Heading1"/>
    <w:uiPriority w:val="2"/>
    <w:rsid w:val="00780518"/>
    <w:rPr>
      <w:rFonts w:asciiTheme="majorHAnsi" w:eastAsiaTheme="majorEastAsia" w:hAnsiTheme="majorHAnsi" w:cstheme="majorBidi"/>
      <w:b/>
      <w:color w:val="365F91" w:themeColor="accent1" w:themeShade="BF"/>
      <w:sz w:val="21"/>
      <w:szCs w:val="3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780518"/>
    <w:rPr>
      <w:rFonts w:asciiTheme="majorHAnsi" w:eastAsiaTheme="majorEastAsia" w:hAnsiTheme="majorHAnsi" w:cstheme="majorBidi"/>
      <w:b/>
      <w:bCs/>
      <w:color w:val="365F91" w:themeColor="accent1" w:themeShade="BF"/>
      <w:sz w:val="21"/>
      <w:szCs w:val="21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2"/>
    <w:rsid w:val="00780518"/>
    <w:rPr>
      <w:rFonts w:asciiTheme="majorHAnsi" w:eastAsiaTheme="majorEastAsia" w:hAnsiTheme="majorHAnsi" w:cstheme="majorBidi"/>
      <w:b/>
      <w:caps/>
      <w:color w:val="365F91" w:themeColor="accent1" w:themeShade="BF"/>
      <w:sz w:val="21"/>
      <w:szCs w:val="24"/>
      <w:lang w:val="en-US" w:eastAsia="ja-JP"/>
    </w:rPr>
  </w:style>
  <w:style w:type="table" w:styleId="GridTable1Light-Accent6">
    <w:name w:val="Grid Table 1 Light Accent 6"/>
    <w:basedOn w:val="TableNormal"/>
    <w:uiPriority w:val="46"/>
    <w:rsid w:val="00780518"/>
    <w:pPr>
      <w:spacing w:before="40" w:line="240" w:lineRule="auto"/>
    </w:pPr>
    <w:rPr>
      <w:rFonts w:asciiTheme="minorHAnsi" w:eastAsiaTheme="minorEastAsia" w:hAnsiTheme="minorHAnsi" w:cstheme="minorBidi"/>
      <w:kern w:val="21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780518"/>
    <w:pPr>
      <w:spacing w:before="40" w:line="240" w:lineRule="auto"/>
    </w:pPr>
    <w:rPr>
      <w:rFonts w:asciiTheme="minorHAnsi" w:eastAsiaTheme="minorEastAsia" w:hAnsiTheme="minorHAnsi" w:cstheme="minorBidi"/>
      <w:kern w:val="21"/>
      <w:sz w:val="21"/>
      <w:szCs w:val="21"/>
      <w:lang w:val="en-US" w:eastAsia="ja-JP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RightAlignedText">
    <w:name w:val="Right Aligned Text"/>
    <w:basedOn w:val="Normal"/>
    <w:uiPriority w:val="3"/>
    <w:qFormat/>
    <w:rsid w:val="00780518"/>
    <w:pPr>
      <w:spacing w:before="20" w:after="20" w:line="240" w:lineRule="auto"/>
      <w:jc w:val="right"/>
    </w:pPr>
    <w:rPr>
      <w:rFonts w:asciiTheme="minorHAnsi" w:eastAsiaTheme="minorEastAsia" w:hAnsiTheme="minorHAnsi" w:cstheme="minorBidi"/>
      <w:sz w:val="21"/>
      <w:szCs w:val="21"/>
      <w:lang w:val="en-US" w:eastAsia="ja-JP"/>
    </w:rPr>
  </w:style>
  <w:style w:type="paragraph" w:styleId="Title">
    <w:name w:val="Title"/>
    <w:basedOn w:val="Normal"/>
    <w:link w:val="TitleChar"/>
    <w:uiPriority w:val="1"/>
    <w:qFormat/>
    <w:rsid w:val="00780518"/>
    <w:pPr>
      <w:pBdr>
        <w:bottom w:val="single" w:sz="4" w:space="2" w:color="365F91" w:themeColor="accent1" w:themeShade="BF"/>
      </w:pBdr>
      <w:spacing w:after="4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36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780518"/>
    <w:rPr>
      <w:rFonts w:asciiTheme="majorHAnsi" w:eastAsiaTheme="majorEastAsia" w:hAnsiTheme="majorHAnsi" w:cstheme="majorBidi"/>
      <w:caps/>
      <w:color w:val="365F91" w:themeColor="accent1" w:themeShade="BF"/>
      <w:kern w:val="28"/>
      <w:sz w:val="36"/>
      <w:szCs w:val="56"/>
      <w:lang w:val="en-US" w:eastAsia="ja-JP"/>
    </w:rPr>
  </w:style>
  <w:style w:type="paragraph" w:styleId="NormalWeb">
    <w:name w:val="Normal (Web)"/>
    <w:basedOn w:val="Normal"/>
    <w:rsid w:val="007805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color w:val="000000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3AD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CB5A30"/>
    <w:rPr>
      <w:color w:val="808080"/>
    </w:rPr>
  </w:style>
  <w:style w:type="paragraph" w:customStyle="1" w:styleId="m4068568884408042551msolistparagraph">
    <w:name w:val="m_4068568884408042551msolistparagraph"/>
    <w:basedOn w:val="Normal"/>
    <w:rsid w:val="004D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9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4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exanderpark.com.au/news/events/winter-league-2021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ptain@alexanderpark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</dc:creator>
  <cp:lastModifiedBy>Nick Ognenis</cp:lastModifiedBy>
  <cp:revision>4</cp:revision>
  <cp:lastPrinted>2016-07-26T23:46:00Z</cp:lastPrinted>
  <dcterms:created xsi:type="dcterms:W3CDTF">2021-02-26T07:23:00Z</dcterms:created>
  <dcterms:modified xsi:type="dcterms:W3CDTF">2021-02-26T07:27:00Z</dcterms:modified>
</cp:coreProperties>
</file>